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АО «Национальный научный медицинский центр»</w:t>
      </w:r>
    </w:p>
    <w:p w:rsidR="00D22282" w:rsidRPr="0002608D" w:rsidRDefault="00D22282" w:rsidP="00D22282">
      <w:pPr>
        <w:keepNext/>
        <w:keepLines/>
        <w:spacing w:after="0" w:line="240" w:lineRule="auto"/>
        <w:ind w:firstLine="397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Центр послевузовского образования</w:t>
      </w:r>
    </w:p>
    <w:p w:rsidR="00D22282" w:rsidRPr="0002608D" w:rsidRDefault="00D22282" w:rsidP="00D22282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СИЛЛАБУС (</w:t>
      </w:r>
      <w:proofErr w:type="spellStart"/>
      <w:r w:rsidRPr="0002608D">
        <w:rPr>
          <w:rFonts w:ascii="Times New Roman" w:hAnsi="Times New Roman" w:cs="Times New Roman"/>
          <w:b/>
        </w:rPr>
        <w:t>Syllаbus</w:t>
      </w:r>
      <w:proofErr w:type="spellEnd"/>
      <w:r w:rsidRPr="0002608D">
        <w:rPr>
          <w:rFonts w:ascii="Times New Roman" w:hAnsi="Times New Roman" w:cs="Times New Roman"/>
          <w:b/>
        </w:rPr>
        <w:t>)</w:t>
      </w:r>
    </w:p>
    <w:p w:rsidR="00D22282" w:rsidRPr="0002608D" w:rsidRDefault="00D22282" w:rsidP="00D22282">
      <w:pPr>
        <w:keepNext/>
        <w:keepLines/>
        <w:tabs>
          <w:tab w:val="center" w:pos="4677"/>
          <w:tab w:val="left" w:pos="636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02608D">
        <w:rPr>
          <w:rFonts w:ascii="Times New Roman" w:hAnsi="Times New Roman" w:cs="Times New Roman"/>
          <w:b/>
        </w:rPr>
        <w:t xml:space="preserve">Специальность </w:t>
      </w:r>
      <w:r w:rsidRPr="0002608D">
        <w:rPr>
          <w:rFonts w:ascii="Times New Roman" w:hAnsi="Times New Roman" w:cs="Times New Roman"/>
        </w:rPr>
        <w:t xml:space="preserve">- </w:t>
      </w:r>
      <w:r w:rsidRPr="0002608D">
        <w:rPr>
          <w:rFonts w:ascii="Times New Roman" w:hAnsi="Times New Roman" w:cs="Times New Roman"/>
          <w:bCs/>
        </w:rPr>
        <w:t>_Детская кардиология_______________________________________</w:t>
      </w: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>Дисциплина</w:t>
      </w:r>
      <w:r w:rsidRPr="0002608D">
        <w:rPr>
          <w:rFonts w:ascii="Times New Roman" w:hAnsi="Times New Roman" w:cs="Times New Roman"/>
        </w:rPr>
        <w:t xml:space="preserve"> – </w:t>
      </w:r>
      <w:r w:rsidRPr="0002608D">
        <w:rPr>
          <w:rFonts w:ascii="Times New Roman" w:hAnsi="Times New Roman" w:cs="Times New Roman"/>
          <w:bCs/>
        </w:rPr>
        <w:t>_</w:t>
      </w:r>
      <w:r>
        <w:rPr>
          <w:rFonts w:ascii="Times New Roman" w:hAnsi="Times New Roman" w:cs="Times New Roman"/>
          <w:bCs/>
        </w:rPr>
        <w:t xml:space="preserve">Функциональная диагностика, </w:t>
      </w:r>
      <w:r w:rsidRPr="0002608D">
        <w:rPr>
          <w:rFonts w:ascii="Times New Roman" w:hAnsi="Times New Roman" w:cs="Times New Roman"/>
          <w:bCs/>
        </w:rPr>
        <w:t>детская</w:t>
      </w: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B86EED" wp14:editId="6284834A">
                <wp:simplePos x="0" y="0"/>
                <wp:positionH relativeFrom="column">
                  <wp:posOffset>1739265</wp:posOffset>
                </wp:positionH>
                <wp:positionV relativeFrom="paragraph">
                  <wp:posOffset>161925</wp:posOffset>
                </wp:positionV>
                <wp:extent cx="3990975" cy="0"/>
                <wp:effectExtent l="9525" t="10795" r="9525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90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4522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36.95pt;margin-top:12.75pt;width:314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3c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CZhPINxBURVamtDg/SoXs2Lpt8dUrrqiGp5DH47GcjNQkbyLiVcnIEiu+GzZhBDAD/O&#10;6tjYPkDCFNAxSnK6ScKPHlH4+LBYpIvHKUb06ktIcU001vlPXPcoGCV23hLRdr7SSoHw2maxDDm8&#10;OB9okeKaEKoqvRFSRv2lQkOJF9PJNCY4LQULzhDmbLurpEUHEjYo/mKP4LkPs3qvWATrOGHri+2J&#10;kGcbiksV8KAxoHOxzivyA1pcz9fzfJRPZutRntb16HlT5aPZJnuc1g91VdXZz0Aty4tOMMZVYHdd&#10;1yz/u3W4PJzzot0W9jaG5D16nBeQvf5H0lHZIOZ5LXaanbb2qjhsaAy+vKbwBO7vYN+/+dUvAAAA&#10;//8DAFBLAwQUAAYACAAAACEAuBdXtN0AAAAJAQAADwAAAGRycy9kb3ducmV2LnhtbEyPTU/DMAyG&#10;70j8h8hIXNCWrFBGS9NpQuLAkW0S16wxbaFxqiZdy349Rhzg5o9Hrx8Xm9l14oRDaD1pWC0VCKTK&#10;25ZqDYf98+IBRIiGrOk8oYYvDLApLy8Kk1s/0SuedrEWHEIhNxqaGPtcylA16ExY+h6Jd+9+cCZy&#10;O9TSDmbicNfJRKl76UxLfKExPT41WH3uRqcBw5iu1DZz9eHlPN28JeePqd9rfX01bx9BRJzjHww/&#10;+qwOJTsd/Ug2iE5Dsr7NGOUiTUEwkKnkDsTxdyDLQv7/oPwGAAD//wMAUEsBAi0AFAAGAAgAAAAh&#10;ALaDOJL+AAAA4QEAABMAAAAAAAAAAAAAAAAAAAAAAFtDb250ZW50X1R5cGVzXS54bWxQSwECLQAU&#10;AAYACAAAACEAOP0h/9YAAACUAQAACwAAAAAAAAAAAAAAAAAvAQAAX3JlbHMvLnJlbHNQSwECLQAU&#10;AAYACAAAACEAlVD93B4CAAA7BAAADgAAAAAAAAAAAAAAAAAuAgAAZHJzL2Uyb0RvYy54bWxQSwEC&#10;LQAUAAYACAAAACEAuBdXtN0AAAAJAQAADwAAAAAAAAAAAAAAAAB4BAAAZHJzL2Rvd25yZXYueG1s&#10;UEsFBgAAAAAEAAQA8wAAAIIFAAAAAA==&#10;"/>
            </w:pict>
          </mc:Fallback>
        </mc:AlternateContent>
      </w:r>
      <w:r w:rsidRPr="0002608D">
        <w:rPr>
          <w:rFonts w:ascii="Times New Roman" w:hAnsi="Times New Roman" w:cs="Times New Roman"/>
          <w:b/>
        </w:rPr>
        <w:t>Объем учебных часов</w:t>
      </w:r>
      <w:r w:rsidRPr="0002608D">
        <w:rPr>
          <w:rFonts w:ascii="Times New Roman" w:hAnsi="Times New Roman" w:cs="Times New Roman"/>
        </w:rPr>
        <w:t xml:space="preserve"> </w:t>
      </w:r>
      <w:r w:rsidR="00000201">
        <w:rPr>
          <w:rFonts w:ascii="Times New Roman" w:hAnsi="Times New Roman" w:cs="Times New Roman"/>
        </w:rPr>
        <w:t>– 180 часов</w:t>
      </w: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 xml:space="preserve">Сведения </w:t>
      </w:r>
      <w:proofErr w:type="gramStart"/>
      <w:r w:rsidRPr="0002608D">
        <w:rPr>
          <w:rFonts w:ascii="Times New Roman" w:hAnsi="Times New Roman" w:cs="Times New Roman"/>
          <w:b/>
        </w:rPr>
        <w:t xml:space="preserve">о </w:t>
      </w:r>
      <w:r w:rsidRPr="0002608D">
        <w:rPr>
          <w:rFonts w:ascii="Times New Roman" w:hAnsi="Times New Roman" w:cs="Times New Roman"/>
        </w:rPr>
        <w:t xml:space="preserve"> </w:t>
      </w:r>
      <w:r w:rsidRPr="0002608D">
        <w:rPr>
          <w:rFonts w:ascii="Times New Roman" w:hAnsi="Times New Roman" w:cs="Times New Roman"/>
          <w:b/>
        </w:rPr>
        <w:t>преподавателях</w:t>
      </w:r>
      <w:proofErr w:type="gramEnd"/>
      <w:r w:rsidRPr="0002608D">
        <w:rPr>
          <w:rFonts w:ascii="Times New Roman" w:hAnsi="Times New Roman" w:cs="Times New Roman"/>
          <w:b/>
        </w:rPr>
        <w:t>:</w:t>
      </w:r>
    </w:p>
    <w:p w:rsidR="00D22282" w:rsidRPr="0002608D" w:rsidRDefault="00D22282" w:rsidP="00D22282">
      <w:pPr>
        <w:pStyle w:val="a3"/>
        <w:keepNext/>
        <w:keepLines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proofErr w:type="spellStart"/>
      <w:r w:rsidRPr="0002608D">
        <w:rPr>
          <w:rFonts w:ascii="Times New Roman" w:hAnsi="Times New Roman"/>
          <w:bCs/>
        </w:rPr>
        <w:t>Мекенбаева</w:t>
      </w:r>
      <w:proofErr w:type="spellEnd"/>
      <w:r w:rsidRPr="0002608D">
        <w:rPr>
          <w:rFonts w:ascii="Times New Roman" w:hAnsi="Times New Roman"/>
          <w:bCs/>
        </w:rPr>
        <w:t xml:space="preserve"> Р.Т., к.м.н., </w:t>
      </w:r>
      <w:r w:rsidRPr="0002608D">
        <w:rPr>
          <w:rFonts w:ascii="Times New Roman" w:hAnsi="Times New Roman"/>
          <w:bCs/>
          <w:lang w:val="en-US"/>
        </w:rPr>
        <w:t>PhD</w:t>
      </w:r>
      <w:r w:rsidRPr="0002608D">
        <w:rPr>
          <w:rFonts w:ascii="Times New Roman" w:hAnsi="Times New Roman"/>
          <w:bCs/>
        </w:rPr>
        <w:t xml:space="preserve">, д.м.н., эксперт-аудитор </w:t>
      </w:r>
      <w:r w:rsidR="00E0026B">
        <w:rPr>
          <w:rFonts w:ascii="Times New Roman" w:hAnsi="Times New Roman"/>
          <w:bCs/>
        </w:rPr>
        <w:t>внешнего клинического аудита МЗ РК,</w:t>
      </w:r>
      <w:r w:rsidRPr="0002608D">
        <w:rPr>
          <w:rFonts w:ascii="Times New Roman" w:hAnsi="Times New Roman"/>
          <w:bCs/>
        </w:rPr>
        <w:t xml:space="preserve"> внештатный эксперт МЗ РК по оценке инновационных технологий</w:t>
      </w:r>
      <w:r w:rsidRPr="0002608D">
        <w:rPr>
          <w:rFonts w:ascii="Times New Roman" w:hAnsi="Times New Roman"/>
          <w:b/>
          <w:bCs/>
        </w:rPr>
        <w:t xml:space="preserve">, </w:t>
      </w:r>
      <w:r w:rsidRPr="0002608D">
        <w:rPr>
          <w:rFonts w:ascii="Times New Roman" w:hAnsi="Times New Roman"/>
          <w:bCs/>
        </w:rPr>
        <w:t>автор 80 публикаций.</w:t>
      </w:r>
    </w:p>
    <w:p w:rsidR="00D22282" w:rsidRPr="0002608D" w:rsidRDefault="00D22282" w:rsidP="00D22282">
      <w:pPr>
        <w:pStyle w:val="a3"/>
        <w:keepNext/>
        <w:keepLines/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  <w:b/>
          <w:bCs/>
        </w:rPr>
        <w:t>Контактная информаци</w:t>
      </w:r>
      <w:bookmarkStart w:id="0" w:name="_GoBack"/>
      <w:bookmarkEnd w:id="0"/>
      <w:r w:rsidRPr="0002608D">
        <w:rPr>
          <w:rFonts w:ascii="Times New Roman" w:hAnsi="Times New Roman"/>
          <w:b/>
          <w:bCs/>
        </w:rPr>
        <w:t xml:space="preserve">я: </w:t>
      </w:r>
      <w:r w:rsidRPr="0002608D">
        <w:rPr>
          <w:rFonts w:ascii="Times New Roman" w:hAnsi="Times New Roman"/>
          <w:bCs/>
        </w:rPr>
        <w:t>детская кардиохирургическая клиника</w:t>
      </w:r>
      <w:r w:rsidRPr="0002608D">
        <w:rPr>
          <w:rFonts w:ascii="Times New Roman" w:hAnsi="Times New Roman"/>
          <w:b/>
        </w:rPr>
        <w:t xml:space="preserve"> </w:t>
      </w:r>
      <w:r w:rsidRPr="0002608D">
        <w:rPr>
          <w:rFonts w:ascii="Times New Roman" w:hAnsi="Times New Roman"/>
        </w:rPr>
        <w:t xml:space="preserve">АО «ННМЦ», телефоны: 87054857581, (7172)445820, </w:t>
      </w:r>
      <w:proofErr w:type="spellStart"/>
      <w:r w:rsidRPr="0002608D">
        <w:rPr>
          <w:rFonts w:ascii="Times New Roman" w:hAnsi="Times New Roman"/>
          <w:lang w:val="en-US"/>
        </w:rPr>
        <w:t>mrt</w:t>
      </w:r>
      <w:proofErr w:type="spellEnd"/>
      <w:r w:rsidRPr="0002608D">
        <w:rPr>
          <w:rFonts w:ascii="Times New Roman" w:hAnsi="Times New Roman"/>
        </w:rPr>
        <w:t>.14@</w:t>
      </w:r>
      <w:r w:rsidRPr="0002608D">
        <w:rPr>
          <w:rFonts w:ascii="Times New Roman" w:hAnsi="Times New Roman"/>
          <w:lang w:val="en-US"/>
        </w:rPr>
        <w:t>mail</w:t>
      </w:r>
      <w:r w:rsidRPr="0002608D">
        <w:rPr>
          <w:rFonts w:ascii="Times New Roman" w:hAnsi="Times New Roman"/>
        </w:rPr>
        <w:t>.</w:t>
      </w:r>
      <w:proofErr w:type="spellStart"/>
      <w:r w:rsidRPr="0002608D">
        <w:rPr>
          <w:rFonts w:ascii="Times New Roman" w:hAnsi="Times New Roman"/>
          <w:lang w:val="en-US"/>
        </w:rPr>
        <w:t>ru</w:t>
      </w:r>
      <w:proofErr w:type="spellEnd"/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pStyle w:val="a7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 xml:space="preserve">Политика и процедуры: </w:t>
      </w:r>
      <w:r w:rsidRPr="0002608D">
        <w:rPr>
          <w:rFonts w:ascii="Times New Roman" w:hAnsi="Times New Roman" w:cs="Times New Roman"/>
        </w:rPr>
        <w:t xml:space="preserve">рабочий день - 8 </w:t>
      </w:r>
      <w:proofErr w:type="gramStart"/>
      <w:r w:rsidRPr="0002608D">
        <w:rPr>
          <w:rFonts w:ascii="Times New Roman" w:hAnsi="Times New Roman" w:cs="Times New Roman"/>
        </w:rPr>
        <w:t>часов,  ежедневное</w:t>
      </w:r>
      <w:proofErr w:type="gramEnd"/>
      <w:r w:rsidRPr="0002608D">
        <w:rPr>
          <w:rFonts w:ascii="Times New Roman" w:hAnsi="Times New Roman" w:cs="Times New Roman"/>
        </w:rPr>
        <w:t xml:space="preserve"> участие в работе клиники (врачебные обходы, обсуждения и разборы клинических случаев, операции, инвазивные процедуры, работа с документацией, ночные дежурства, участие в телеконференциях, консилиумах, амбулаторный прием больных); ежедневное посещение лекций и семинарских занятий, клинических и научно-практических конференций; участие в научно-исследовательской работе клиники.</w:t>
      </w:r>
    </w:p>
    <w:p w:rsidR="00D22282" w:rsidRPr="0002608D" w:rsidRDefault="00D22282" w:rsidP="00D22282">
      <w:pPr>
        <w:pStyle w:val="a7"/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>Штрафные меры при невыполнении заданий или отсутствия в клинике</w:t>
      </w:r>
      <w:r w:rsidRPr="0002608D">
        <w:rPr>
          <w:rFonts w:ascii="Times New Roman" w:hAnsi="Times New Roman" w:cs="Times New Roman"/>
        </w:rPr>
        <w:t xml:space="preserve"> – объяснительная записка резидента, документ, подтверждающий отсутствие по уважительной причине (справка, больничный лист), тестирование по пройденной теме.</w:t>
      </w: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</w:rPr>
      </w:pP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 xml:space="preserve">Характеристика дисциплины: </w:t>
      </w:r>
      <w:r w:rsidRPr="0002608D">
        <w:rPr>
          <w:rFonts w:ascii="Times New Roman" w:hAnsi="Times New Roman" w:cs="Times New Roman"/>
        </w:rPr>
        <w:t xml:space="preserve">Детская кардиология является клинической дисциплиной, которая направлена на оказание квалифицированной специализированной помощи детям от 0 до 18 лет с сердечно-сосудистыми заболеваниями (врожденные пороки сердца, приобретенные пороки сердца, </w:t>
      </w:r>
      <w:proofErr w:type="spellStart"/>
      <w:r w:rsidRPr="0002608D">
        <w:rPr>
          <w:rFonts w:ascii="Times New Roman" w:hAnsi="Times New Roman" w:cs="Times New Roman"/>
        </w:rPr>
        <w:t>кардиомиопатии</w:t>
      </w:r>
      <w:proofErr w:type="spellEnd"/>
      <w:r w:rsidRPr="0002608D">
        <w:rPr>
          <w:rFonts w:ascii="Times New Roman" w:hAnsi="Times New Roman" w:cs="Times New Roman"/>
        </w:rPr>
        <w:t>, артериальная гипертензия, кардиты, ревматическая лихорадка и др.).</w:t>
      </w:r>
    </w:p>
    <w:p w:rsidR="00D22282" w:rsidRPr="0002608D" w:rsidRDefault="00D22282" w:rsidP="00D22282">
      <w:pPr>
        <w:keepNext/>
        <w:keepLines/>
        <w:spacing w:after="0" w:line="240" w:lineRule="auto"/>
        <w:rPr>
          <w:rFonts w:ascii="Times New Roman" w:hAnsi="Times New Roman" w:cs="Times New Roman"/>
          <w:b/>
        </w:rPr>
      </w:pPr>
    </w:p>
    <w:p w:rsidR="00D22282" w:rsidRPr="0002608D" w:rsidRDefault="00D22282" w:rsidP="00D22282">
      <w:pPr>
        <w:rPr>
          <w:rFonts w:ascii="Times New Roman" w:hAnsi="Times New Roman" w:cs="Times New Roman"/>
        </w:rPr>
      </w:pPr>
      <w:r w:rsidRPr="0002608D">
        <w:rPr>
          <w:rFonts w:ascii="Times New Roman" w:hAnsi="Times New Roman" w:cs="Times New Roman"/>
          <w:b/>
        </w:rPr>
        <w:t xml:space="preserve">Цель дисциплины: </w:t>
      </w:r>
      <w:r w:rsidRPr="0002608D">
        <w:rPr>
          <w:rFonts w:ascii="Times New Roman" w:hAnsi="Times New Roman" w:cs="Times New Roman"/>
        </w:rPr>
        <w:t>обучение врачей-резидентов основам детской кардиологии.</w:t>
      </w:r>
    </w:p>
    <w:p w:rsidR="00D22282" w:rsidRPr="0002608D" w:rsidRDefault="00D22282" w:rsidP="00D22282">
      <w:pPr>
        <w:spacing w:after="0" w:line="240" w:lineRule="auto"/>
        <w:rPr>
          <w:rFonts w:ascii="Times New Roman" w:hAnsi="Times New Roman" w:cs="Times New Roman"/>
          <w:b/>
        </w:rPr>
      </w:pPr>
      <w:r w:rsidRPr="0002608D">
        <w:rPr>
          <w:rFonts w:ascii="Times New Roman" w:hAnsi="Times New Roman" w:cs="Times New Roman"/>
          <w:b/>
        </w:rPr>
        <w:t>Задачи: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проводить осмотр детей с учетом детской психологии.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анатомо-физиологическими особенностями сердечно-сосудистой системы у детей.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клиникой основных, часто встречающихся сердечно-сосудистых заболеваний с учетом особенностей клинической картины у детей.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диагностике сердечно-сосудистых заболеваний с применением основных современных методов исследования.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Обучить резидентов тактике ведения пациентов и лечению детей с сердечно-сосудистыми заболеваниями.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Ознакомить резидентов с основными направлениями профилактики сердечно-сосудистых заболеваний у детей.</w:t>
      </w:r>
    </w:p>
    <w:p w:rsidR="00D22282" w:rsidRPr="0002608D" w:rsidRDefault="00D22282" w:rsidP="00D2228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</w:rPr>
      </w:pPr>
      <w:r w:rsidRPr="0002608D">
        <w:rPr>
          <w:rFonts w:ascii="Times New Roman" w:hAnsi="Times New Roman"/>
        </w:rPr>
        <w:t>Мотивировать резидентов на научно-исследовательскую работу с целью дальнейшего повышения профессионального уровня.</w:t>
      </w:r>
    </w:p>
    <w:tbl>
      <w:tblPr>
        <w:tblStyle w:val="a6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4678"/>
        <w:gridCol w:w="567"/>
        <w:gridCol w:w="709"/>
        <w:gridCol w:w="567"/>
        <w:gridCol w:w="709"/>
        <w:gridCol w:w="1984"/>
      </w:tblGrid>
      <w:tr w:rsidR="00D22282" w:rsidRPr="0002608D" w:rsidTr="00F97463">
        <w:trPr>
          <w:trHeight w:val="360"/>
        </w:trPr>
        <w:tc>
          <w:tcPr>
            <w:tcW w:w="567" w:type="dxa"/>
            <w:vMerge w:val="restart"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lastRenderedPageBreak/>
              <w:t>№</w:t>
            </w:r>
          </w:p>
        </w:tc>
        <w:tc>
          <w:tcPr>
            <w:tcW w:w="709" w:type="dxa"/>
            <w:vMerge w:val="restart"/>
          </w:tcPr>
          <w:p w:rsidR="00D22282" w:rsidRPr="0002608D" w:rsidRDefault="00D22282" w:rsidP="00F97463">
            <w:pPr>
              <w:pStyle w:val="a4"/>
              <w:keepNext/>
              <w:keepLines/>
              <w:spacing w:before="36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4678" w:type="dxa"/>
            <w:vMerge w:val="restart"/>
          </w:tcPr>
          <w:p w:rsidR="00D22282" w:rsidRPr="0002608D" w:rsidRDefault="00D22282" w:rsidP="00F97463">
            <w:pPr>
              <w:pStyle w:val="a4"/>
              <w:keepNext/>
              <w:keepLines/>
              <w:spacing w:before="360"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Наименование темы</w:t>
            </w:r>
          </w:p>
        </w:tc>
        <w:tc>
          <w:tcPr>
            <w:tcW w:w="2552" w:type="dxa"/>
            <w:gridSpan w:val="4"/>
            <w:tcBorders>
              <w:bottom w:val="single" w:sz="4" w:space="0" w:color="auto"/>
            </w:tcBorders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Часы</w:t>
            </w:r>
          </w:p>
        </w:tc>
        <w:tc>
          <w:tcPr>
            <w:tcW w:w="1984" w:type="dxa"/>
            <w:vMerge w:val="restart"/>
          </w:tcPr>
          <w:p w:rsidR="00D22282" w:rsidRPr="0002608D" w:rsidRDefault="00D22282" w:rsidP="00F97463">
            <w:pPr>
              <w:pStyle w:val="a4"/>
              <w:keepNext/>
              <w:keepLines/>
              <w:spacing w:before="360" w:after="0"/>
              <w:ind w:left="0"/>
              <w:jc w:val="center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Ф.И.О. преподавателя</w:t>
            </w:r>
          </w:p>
        </w:tc>
      </w:tr>
      <w:tr w:rsidR="00D22282" w:rsidRPr="0002608D" w:rsidTr="00F97463">
        <w:trPr>
          <w:trHeight w:val="450"/>
        </w:trPr>
        <w:tc>
          <w:tcPr>
            <w:tcW w:w="567" w:type="dxa"/>
            <w:vMerge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  <w:vMerge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22282" w:rsidRPr="0002608D" w:rsidRDefault="00D22282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2282" w:rsidRPr="0002608D" w:rsidRDefault="00D22282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практика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22282" w:rsidRPr="0002608D" w:rsidRDefault="00D22282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семинары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22282" w:rsidRPr="0002608D" w:rsidRDefault="00D22282" w:rsidP="00F97463">
            <w:pPr>
              <w:pStyle w:val="a4"/>
              <w:keepNext/>
              <w:keepLines/>
              <w:spacing w:before="120" w:after="0"/>
              <w:ind w:left="0"/>
              <w:rPr>
                <w:rFonts w:ascii="Times New Roman" w:hAnsi="Times New Roman"/>
                <w:b/>
                <w:lang w:val="en-US"/>
              </w:rPr>
            </w:pPr>
            <w:r w:rsidRPr="0002608D">
              <w:rPr>
                <w:rFonts w:ascii="Times New Roman" w:hAnsi="Times New Roman"/>
                <w:b/>
              </w:rPr>
              <w:t>СР</w:t>
            </w:r>
            <w:r w:rsidRPr="0002608D">
              <w:rPr>
                <w:rFonts w:ascii="Times New Roman" w:hAnsi="Times New Roman"/>
                <w:b/>
                <w:lang w:val="en-US"/>
              </w:rPr>
              <w:t>P</w:t>
            </w:r>
          </w:p>
        </w:tc>
        <w:tc>
          <w:tcPr>
            <w:tcW w:w="1984" w:type="dxa"/>
            <w:vMerge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22282" w:rsidRPr="0002608D" w:rsidTr="00F97463">
        <w:tc>
          <w:tcPr>
            <w:tcW w:w="567" w:type="dxa"/>
          </w:tcPr>
          <w:p w:rsidR="00D22282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22282" w:rsidRPr="0002608D" w:rsidRDefault="00D22282" w:rsidP="00B74C21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Электрокардиостимуляция</w:t>
            </w:r>
            <w:proofErr w:type="spellEnd"/>
            <w:r w:rsidRPr="0002608D">
              <w:rPr>
                <w:rFonts w:ascii="Times New Roman" w:hAnsi="Times New Roman"/>
              </w:rPr>
              <w:t xml:space="preserve">. Показания к имплантации и имплантация ЭКС. Оценка </w:t>
            </w:r>
            <w:proofErr w:type="spellStart"/>
            <w:r w:rsidRPr="0002608D">
              <w:rPr>
                <w:rFonts w:ascii="Times New Roman" w:hAnsi="Times New Roman"/>
              </w:rPr>
              <w:t>электрокардиостимуляции</w:t>
            </w:r>
            <w:proofErr w:type="spellEnd"/>
            <w:r w:rsidRPr="0002608D">
              <w:rPr>
                <w:rFonts w:ascii="Times New Roman" w:hAnsi="Times New Roman"/>
              </w:rPr>
              <w:t xml:space="preserve"> по ЭКГ. Типы ЭКС и режимы </w:t>
            </w:r>
            <w:proofErr w:type="spellStart"/>
            <w:r w:rsidRPr="0002608D">
              <w:rPr>
                <w:rFonts w:ascii="Times New Roman" w:hAnsi="Times New Roman"/>
              </w:rPr>
              <w:t>электрокардиостимуляции</w:t>
            </w:r>
            <w:proofErr w:type="spellEnd"/>
            <w:r w:rsidRPr="0002608D">
              <w:rPr>
                <w:rFonts w:ascii="Times New Roman" w:hAnsi="Times New Roman"/>
              </w:rPr>
              <w:t xml:space="preserve">. Нарушения </w:t>
            </w:r>
            <w:proofErr w:type="spellStart"/>
            <w:r w:rsidRPr="0002608D">
              <w:rPr>
                <w:rFonts w:ascii="Times New Roman" w:hAnsi="Times New Roman"/>
              </w:rPr>
              <w:t>электрокардиостимуляции</w:t>
            </w:r>
            <w:proofErr w:type="spellEnd"/>
            <w:r w:rsidRPr="0002608D">
              <w:rPr>
                <w:rFonts w:ascii="Times New Roman" w:hAnsi="Times New Roman"/>
              </w:rPr>
              <w:t xml:space="preserve">, особенности оказания медицинской помощи больным с ЭКС. </w:t>
            </w:r>
          </w:p>
        </w:tc>
        <w:tc>
          <w:tcPr>
            <w:tcW w:w="567" w:type="dxa"/>
          </w:tcPr>
          <w:p w:rsidR="00D22282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22282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B74C21" w:rsidRPr="0002608D" w:rsidTr="00F97463">
        <w:tc>
          <w:tcPr>
            <w:tcW w:w="567" w:type="dxa"/>
          </w:tcPr>
          <w:p w:rsidR="00B74C21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B74C21" w:rsidRPr="0002608D" w:rsidRDefault="00B74C21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B74C21" w:rsidRPr="0002608D" w:rsidRDefault="00B74C21" w:rsidP="00B74C21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Кардиовертердефибрилляция</w:t>
            </w:r>
            <w:proofErr w:type="spellEnd"/>
            <w:r w:rsidRPr="0002608D">
              <w:rPr>
                <w:rFonts w:ascii="Times New Roman" w:hAnsi="Times New Roman"/>
              </w:rPr>
              <w:t>, ресинхронизация (показания, противопоказания, осложнения, особенности проведения у детей).</w:t>
            </w:r>
          </w:p>
        </w:tc>
        <w:tc>
          <w:tcPr>
            <w:tcW w:w="567" w:type="dxa"/>
          </w:tcPr>
          <w:p w:rsidR="00B74C21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B74C21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B74C21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B74C21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B74C21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1047AE" w:rsidRPr="0002608D" w:rsidTr="00F97463">
        <w:tc>
          <w:tcPr>
            <w:tcW w:w="567" w:type="dxa"/>
          </w:tcPr>
          <w:p w:rsidR="001047AE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1047AE" w:rsidRPr="0002608D" w:rsidRDefault="001047AE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1047AE" w:rsidRPr="0002608D" w:rsidRDefault="001047AE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Электрофизиологическое исследование сердца у детей.</w:t>
            </w:r>
          </w:p>
        </w:tc>
        <w:tc>
          <w:tcPr>
            <w:tcW w:w="567" w:type="dxa"/>
          </w:tcPr>
          <w:p w:rsidR="001047AE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1047AE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1047AE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1047AE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1047AE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D22282" w:rsidRPr="0002608D" w:rsidTr="00F97463">
        <w:tc>
          <w:tcPr>
            <w:tcW w:w="567" w:type="dxa"/>
          </w:tcPr>
          <w:p w:rsidR="00D22282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22282" w:rsidRPr="0002608D" w:rsidRDefault="00D22282" w:rsidP="0024305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Методы лучевой диагностики при заболеваниях сердечно-сосудистой системы (КТ, МРТ, КАГ), особенности у детей. Рентген-семиотика заболеваний сердца и крупных сосудов. Возрастные особенности.</w:t>
            </w:r>
          </w:p>
        </w:tc>
        <w:tc>
          <w:tcPr>
            <w:tcW w:w="567" w:type="dxa"/>
          </w:tcPr>
          <w:p w:rsidR="00D22282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22282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243053" w:rsidRPr="0002608D" w:rsidTr="00F97463">
        <w:tc>
          <w:tcPr>
            <w:tcW w:w="567" w:type="dxa"/>
          </w:tcPr>
          <w:p w:rsidR="00243053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243053" w:rsidRPr="0002608D" w:rsidRDefault="00243053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53" w:rsidRPr="0002608D" w:rsidRDefault="00243053" w:rsidP="0024305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Методы лучевой диагностики при заболевания</w:t>
            </w:r>
            <w:r>
              <w:rPr>
                <w:rFonts w:ascii="Times New Roman" w:hAnsi="Times New Roman"/>
              </w:rPr>
              <w:t>х сердечно-сосудистой системы (</w:t>
            </w:r>
            <w:proofErr w:type="spellStart"/>
            <w:r w:rsidRPr="0002608D">
              <w:rPr>
                <w:rFonts w:ascii="Times New Roman" w:hAnsi="Times New Roman"/>
              </w:rPr>
              <w:t>вентрикулография</w:t>
            </w:r>
            <w:proofErr w:type="spellEnd"/>
            <w:r w:rsidRPr="0002608D">
              <w:rPr>
                <w:rFonts w:ascii="Times New Roman" w:hAnsi="Times New Roman"/>
              </w:rPr>
              <w:t xml:space="preserve">, </w:t>
            </w:r>
            <w:r w:rsidR="0038426B">
              <w:rPr>
                <w:rFonts w:ascii="Times New Roman" w:hAnsi="Times New Roman"/>
              </w:rPr>
              <w:t>катетеризация</w:t>
            </w:r>
            <w:r w:rsidRPr="0002608D">
              <w:rPr>
                <w:rFonts w:ascii="Times New Roman" w:hAnsi="Times New Roman"/>
              </w:rPr>
              <w:t>), особенности у детей. Рентген-семиотика заболеваний сердца и крупных сосудов. Возрастные особенности.</w:t>
            </w:r>
          </w:p>
        </w:tc>
        <w:tc>
          <w:tcPr>
            <w:tcW w:w="567" w:type="dxa"/>
          </w:tcPr>
          <w:p w:rsidR="00243053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243053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24305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24305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243053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243053" w:rsidRPr="0002608D" w:rsidTr="00F97463">
        <w:tc>
          <w:tcPr>
            <w:tcW w:w="567" w:type="dxa"/>
          </w:tcPr>
          <w:p w:rsidR="00243053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243053" w:rsidRPr="0002608D" w:rsidRDefault="00243053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43053" w:rsidRPr="0002608D" w:rsidRDefault="00243053" w:rsidP="002C7255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Методы лучевой диагностики при заболеваниях сердечно-сосудистой системы (рентген), особенности у детей. Рентген-семиотика заболеваний сердца и крупных сосудов. Возрастные особенности.</w:t>
            </w:r>
          </w:p>
        </w:tc>
        <w:tc>
          <w:tcPr>
            <w:tcW w:w="567" w:type="dxa"/>
          </w:tcPr>
          <w:p w:rsidR="00243053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243053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24305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24305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243053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2C7255" w:rsidRPr="0002608D" w:rsidTr="00F97463">
        <w:tc>
          <w:tcPr>
            <w:tcW w:w="567" w:type="dxa"/>
          </w:tcPr>
          <w:p w:rsidR="002C7255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2C7255" w:rsidRPr="0002608D" w:rsidRDefault="002C7255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2C7255" w:rsidRPr="0002608D" w:rsidRDefault="002C7255" w:rsidP="002C7255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>Методы лучевой диагностики при заболеваниях сердечно-сосудистой системы (</w:t>
            </w:r>
            <w:r>
              <w:rPr>
                <w:rFonts w:ascii="Times New Roman" w:hAnsi="Times New Roman"/>
              </w:rPr>
              <w:t xml:space="preserve">эхо-КГ, </w:t>
            </w:r>
            <w:proofErr w:type="spellStart"/>
            <w:r>
              <w:rPr>
                <w:rFonts w:ascii="Times New Roman" w:hAnsi="Times New Roman"/>
              </w:rPr>
              <w:t>допплер</w:t>
            </w:r>
            <w:proofErr w:type="spellEnd"/>
            <w:r>
              <w:rPr>
                <w:rFonts w:ascii="Times New Roman" w:hAnsi="Times New Roman"/>
              </w:rPr>
              <w:t xml:space="preserve"> эхо-КГ</w:t>
            </w:r>
            <w:r w:rsidR="00BC6CDC">
              <w:rPr>
                <w:rFonts w:ascii="Times New Roman" w:hAnsi="Times New Roman"/>
              </w:rPr>
              <w:t xml:space="preserve">, </w:t>
            </w:r>
            <w:proofErr w:type="spellStart"/>
            <w:r w:rsidR="00BC6CDC">
              <w:rPr>
                <w:rFonts w:ascii="Times New Roman" w:hAnsi="Times New Roman"/>
              </w:rPr>
              <w:t>чреспищеводная</w:t>
            </w:r>
            <w:proofErr w:type="spellEnd"/>
            <w:r w:rsidR="00BC6CDC">
              <w:rPr>
                <w:rFonts w:ascii="Times New Roman" w:hAnsi="Times New Roman"/>
              </w:rPr>
              <w:t xml:space="preserve"> эхо-КГ</w:t>
            </w:r>
            <w:r w:rsidRPr="0002608D">
              <w:rPr>
                <w:rFonts w:ascii="Times New Roman" w:hAnsi="Times New Roman"/>
              </w:rPr>
              <w:t>), особенности у детей. Рентген-семиотика заболеваний сердца и крупных сосудов. Возрастные особенности.</w:t>
            </w:r>
          </w:p>
        </w:tc>
        <w:tc>
          <w:tcPr>
            <w:tcW w:w="567" w:type="dxa"/>
          </w:tcPr>
          <w:p w:rsidR="002C7255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2C7255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2C7255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2C7255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2C7255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D22282" w:rsidRPr="0002608D" w:rsidTr="00F97463">
        <w:tc>
          <w:tcPr>
            <w:tcW w:w="567" w:type="dxa"/>
          </w:tcPr>
          <w:p w:rsidR="00D22282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D22282" w:rsidRPr="0002608D" w:rsidRDefault="00D22282" w:rsidP="005B332C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(ЭКГ, суточное </w:t>
            </w:r>
            <w:proofErr w:type="spellStart"/>
            <w:r w:rsidRPr="0002608D">
              <w:rPr>
                <w:rFonts w:ascii="Times New Roman" w:hAnsi="Times New Roman"/>
              </w:rPr>
              <w:t>мониторирование</w:t>
            </w:r>
            <w:proofErr w:type="spellEnd"/>
            <w:r w:rsidRPr="0002608D">
              <w:rPr>
                <w:rFonts w:ascii="Times New Roman" w:hAnsi="Times New Roman"/>
              </w:rPr>
              <w:t xml:space="preserve"> ЭКГ). Знание новых </w:t>
            </w:r>
            <w:proofErr w:type="spellStart"/>
            <w:r w:rsidRPr="0002608D">
              <w:rPr>
                <w:rFonts w:ascii="Times New Roman" w:hAnsi="Times New Roman"/>
              </w:rPr>
              <w:t>неинвазивных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методов цифровой диагностики в кардиологии: вариабельность сердечного ритма, ЭКГ высокого разрешения, дисперсионное картирование ЭКГ.</w:t>
            </w:r>
          </w:p>
        </w:tc>
        <w:tc>
          <w:tcPr>
            <w:tcW w:w="567" w:type="dxa"/>
          </w:tcPr>
          <w:p w:rsidR="00D22282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D22282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D22282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D22282" w:rsidRPr="0002608D" w:rsidRDefault="00D22282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7529D3" w:rsidRPr="0002608D" w:rsidTr="00F97463">
        <w:tc>
          <w:tcPr>
            <w:tcW w:w="567" w:type="dxa"/>
          </w:tcPr>
          <w:p w:rsidR="007529D3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7529D3" w:rsidRPr="0002608D" w:rsidRDefault="007529D3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7529D3" w:rsidRPr="0002608D" w:rsidRDefault="007529D3" w:rsidP="005B332C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Особенности ЭКГ у детей.</w:t>
            </w:r>
          </w:p>
        </w:tc>
        <w:tc>
          <w:tcPr>
            <w:tcW w:w="567" w:type="dxa"/>
          </w:tcPr>
          <w:p w:rsidR="007529D3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7529D3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7529D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7529D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7529D3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7529D3" w:rsidRPr="0002608D" w:rsidTr="00F97463">
        <w:tc>
          <w:tcPr>
            <w:tcW w:w="567" w:type="dxa"/>
          </w:tcPr>
          <w:p w:rsidR="007529D3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709" w:type="dxa"/>
          </w:tcPr>
          <w:p w:rsidR="007529D3" w:rsidRPr="0002608D" w:rsidRDefault="007529D3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7529D3" w:rsidRDefault="007529D3" w:rsidP="005B332C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ЭКГ у детей при ВПС.</w:t>
            </w:r>
          </w:p>
        </w:tc>
        <w:tc>
          <w:tcPr>
            <w:tcW w:w="567" w:type="dxa"/>
          </w:tcPr>
          <w:p w:rsidR="007529D3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7529D3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7529D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7529D3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7529D3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B061F1" w:rsidRPr="0002608D" w:rsidTr="00F97463">
        <w:tc>
          <w:tcPr>
            <w:tcW w:w="567" w:type="dxa"/>
          </w:tcPr>
          <w:p w:rsidR="00B061F1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B061F1" w:rsidRPr="0002608D" w:rsidRDefault="00B061F1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B061F1" w:rsidRDefault="00B061F1" w:rsidP="005B332C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 w:rsidRPr="0002608D">
              <w:rPr>
                <w:rFonts w:ascii="Times New Roman" w:hAnsi="Times New Roman"/>
              </w:rPr>
              <w:t xml:space="preserve">Знание новых </w:t>
            </w:r>
            <w:proofErr w:type="spellStart"/>
            <w:r w:rsidRPr="0002608D">
              <w:rPr>
                <w:rFonts w:ascii="Times New Roman" w:hAnsi="Times New Roman"/>
              </w:rPr>
              <w:t>неинвазивных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методов цифровой диагностики в кардиологии: вариабельность сердечного ритма, ЭКГ высокого разрешения, дисперсионное картирование ЭКГ.</w:t>
            </w:r>
          </w:p>
        </w:tc>
        <w:tc>
          <w:tcPr>
            <w:tcW w:w="567" w:type="dxa"/>
          </w:tcPr>
          <w:p w:rsidR="00B061F1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B061F1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B061F1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B061F1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B061F1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5B332C" w:rsidRPr="0002608D" w:rsidTr="00F97463">
        <w:tc>
          <w:tcPr>
            <w:tcW w:w="567" w:type="dxa"/>
          </w:tcPr>
          <w:p w:rsidR="005B332C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5B332C" w:rsidRPr="0002608D" w:rsidRDefault="005B332C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B332C" w:rsidRPr="0002608D" w:rsidRDefault="005B332C" w:rsidP="00B061F1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</w:t>
            </w:r>
            <w:r>
              <w:rPr>
                <w:rFonts w:ascii="Times New Roman" w:hAnsi="Times New Roman"/>
              </w:rPr>
              <w:t xml:space="preserve">суточное </w:t>
            </w:r>
            <w:proofErr w:type="spellStart"/>
            <w:r>
              <w:rPr>
                <w:rFonts w:ascii="Times New Roman" w:hAnsi="Times New Roman"/>
              </w:rPr>
              <w:t>мониторирование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38426B">
              <w:rPr>
                <w:rFonts w:ascii="Times New Roman" w:hAnsi="Times New Roman"/>
              </w:rPr>
              <w:t>АД</w:t>
            </w:r>
            <w:r w:rsidRPr="0002608D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567" w:type="dxa"/>
          </w:tcPr>
          <w:p w:rsidR="005B332C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5B332C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5B332C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5B332C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5B332C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38426B" w:rsidRPr="0002608D" w:rsidTr="00F97463">
        <w:tc>
          <w:tcPr>
            <w:tcW w:w="567" w:type="dxa"/>
          </w:tcPr>
          <w:p w:rsidR="0038426B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</w:tcPr>
          <w:p w:rsidR="0038426B" w:rsidRPr="0002608D" w:rsidRDefault="0038426B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38426B" w:rsidRPr="0002608D" w:rsidRDefault="0038426B" w:rsidP="006D0838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(стресс-тесты, </w:t>
            </w:r>
            <w:r>
              <w:rPr>
                <w:rFonts w:ascii="Times New Roman" w:hAnsi="Times New Roman"/>
              </w:rPr>
              <w:t>ортостатическая проба</w:t>
            </w:r>
            <w:r w:rsidRPr="0002608D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567" w:type="dxa"/>
          </w:tcPr>
          <w:p w:rsidR="0038426B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38426B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38426B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38426B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38426B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6D0838" w:rsidRPr="0002608D" w:rsidTr="00F97463">
        <w:tc>
          <w:tcPr>
            <w:tcW w:w="567" w:type="dxa"/>
          </w:tcPr>
          <w:p w:rsidR="006D0838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</w:tcPr>
          <w:p w:rsidR="006D0838" w:rsidRPr="0002608D" w:rsidRDefault="006D0838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6D0838" w:rsidRPr="0002608D" w:rsidRDefault="006D0838" w:rsidP="006D0838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(пробы с фармакологической н</w:t>
            </w:r>
            <w:r>
              <w:rPr>
                <w:rFonts w:ascii="Times New Roman" w:hAnsi="Times New Roman"/>
              </w:rPr>
              <w:t>агрузкой</w:t>
            </w:r>
            <w:r w:rsidRPr="0002608D">
              <w:rPr>
                <w:rFonts w:ascii="Times New Roman" w:hAnsi="Times New Roman"/>
              </w:rPr>
              <w:t>).</w:t>
            </w:r>
          </w:p>
        </w:tc>
        <w:tc>
          <w:tcPr>
            <w:tcW w:w="567" w:type="dxa"/>
          </w:tcPr>
          <w:p w:rsidR="006D0838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6D0838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6D0838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6D0838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6D0838" w:rsidRPr="0002608D" w:rsidRDefault="00AF5748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5B332C" w:rsidRPr="0002608D" w:rsidTr="00F97463">
        <w:tc>
          <w:tcPr>
            <w:tcW w:w="567" w:type="dxa"/>
          </w:tcPr>
          <w:p w:rsidR="005B332C" w:rsidRPr="0002608D" w:rsidRDefault="00A57205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</w:tcPr>
          <w:p w:rsidR="005B332C" w:rsidRPr="0002608D" w:rsidRDefault="005B332C" w:rsidP="00F974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</w:tcPr>
          <w:p w:rsidR="005B332C" w:rsidRPr="0002608D" w:rsidRDefault="005B332C" w:rsidP="00B061F1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02608D">
              <w:rPr>
                <w:rFonts w:ascii="Times New Roman" w:hAnsi="Times New Roman"/>
              </w:rPr>
              <w:t>Неинвазивные</w:t>
            </w:r>
            <w:proofErr w:type="spellEnd"/>
            <w:r w:rsidRPr="0002608D">
              <w:rPr>
                <w:rFonts w:ascii="Times New Roman" w:hAnsi="Times New Roman"/>
              </w:rPr>
              <w:t xml:space="preserve"> методы диагностики (проба с </w:t>
            </w:r>
            <w:proofErr w:type="spellStart"/>
            <w:r w:rsidRPr="0002608D">
              <w:rPr>
                <w:rFonts w:ascii="Times New Roman" w:hAnsi="Times New Roman"/>
              </w:rPr>
              <w:t>чреспищеводной</w:t>
            </w:r>
            <w:proofErr w:type="spellEnd"/>
            <w:r w:rsidRPr="0002608D">
              <w:rPr>
                <w:rFonts w:ascii="Times New Roman" w:hAnsi="Times New Roman"/>
              </w:rPr>
              <w:t xml:space="preserve"> стимуляцией предсерди</w:t>
            </w:r>
            <w:r w:rsidR="00F17C93">
              <w:rPr>
                <w:rFonts w:ascii="Times New Roman" w:hAnsi="Times New Roman"/>
              </w:rPr>
              <w:t xml:space="preserve">й, временная </w:t>
            </w:r>
            <w:proofErr w:type="spellStart"/>
            <w:r w:rsidR="00F17C93">
              <w:rPr>
                <w:rFonts w:ascii="Times New Roman" w:hAnsi="Times New Roman"/>
              </w:rPr>
              <w:t>чреспищеводная</w:t>
            </w:r>
            <w:proofErr w:type="spellEnd"/>
            <w:r w:rsidR="00F17C93">
              <w:rPr>
                <w:rFonts w:ascii="Times New Roman" w:hAnsi="Times New Roman"/>
              </w:rPr>
              <w:t xml:space="preserve"> ЭКС</w:t>
            </w:r>
            <w:r w:rsidRPr="0002608D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567" w:type="dxa"/>
          </w:tcPr>
          <w:p w:rsidR="005B332C" w:rsidRPr="0002608D" w:rsidRDefault="00AF5748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5B332C" w:rsidRPr="0002608D" w:rsidRDefault="00547EEF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5B332C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5B332C" w:rsidRPr="0002608D" w:rsidRDefault="007573AD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</w:tcPr>
          <w:p w:rsidR="005B332C" w:rsidRPr="0002608D" w:rsidRDefault="00A57205" w:rsidP="00F97463">
            <w:pPr>
              <w:rPr>
                <w:rFonts w:ascii="Times New Roman" w:hAnsi="Times New Roman" w:cs="Times New Roman"/>
              </w:rPr>
            </w:pPr>
            <w:proofErr w:type="spellStart"/>
            <w:r w:rsidRPr="0002608D">
              <w:rPr>
                <w:rFonts w:ascii="Times New Roman" w:hAnsi="Times New Roman" w:cs="Times New Roman"/>
              </w:rPr>
              <w:t>Мекенбаева</w:t>
            </w:r>
            <w:proofErr w:type="spellEnd"/>
            <w:r w:rsidRPr="0002608D">
              <w:rPr>
                <w:rFonts w:ascii="Times New Roman" w:hAnsi="Times New Roman" w:cs="Times New Roman"/>
              </w:rPr>
              <w:t xml:space="preserve"> Р.Т.</w:t>
            </w:r>
          </w:p>
        </w:tc>
      </w:tr>
      <w:tr w:rsidR="00D22282" w:rsidRPr="0002608D" w:rsidTr="00F97463">
        <w:tc>
          <w:tcPr>
            <w:tcW w:w="567" w:type="dxa"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4678" w:type="dxa"/>
          </w:tcPr>
          <w:p w:rsidR="00D22282" w:rsidRPr="0002608D" w:rsidRDefault="00D22282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  <w:b/>
              </w:rPr>
            </w:pPr>
            <w:r w:rsidRPr="0002608D">
              <w:rPr>
                <w:rFonts w:ascii="Times New Roman" w:hAnsi="Times New Roman"/>
                <w:b/>
              </w:rPr>
              <w:t>Всего часов:</w:t>
            </w:r>
          </w:p>
        </w:tc>
        <w:tc>
          <w:tcPr>
            <w:tcW w:w="567" w:type="dxa"/>
          </w:tcPr>
          <w:p w:rsidR="00D22282" w:rsidRPr="0002608D" w:rsidRDefault="0028210B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</w:tcPr>
          <w:p w:rsidR="00D22282" w:rsidRPr="0002608D" w:rsidRDefault="0028210B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567" w:type="dxa"/>
          </w:tcPr>
          <w:p w:rsidR="00D22282" w:rsidRPr="0002608D" w:rsidRDefault="0028210B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</w:tcPr>
          <w:p w:rsidR="00D22282" w:rsidRPr="0002608D" w:rsidRDefault="0028210B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984" w:type="dxa"/>
          </w:tcPr>
          <w:p w:rsidR="00D22282" w:rsidRPr="0002608D" w:rsidRDefault="0028210B" w:rsidP="00F97463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180</w:t>
            </w:r>
          </w:p>
        </w:tc>
      </w:tr>
    </w:tbl>
    <w:p w:rsidR="00D22282" w:rsidRPr="0002608D" w:rsidRDefault="00D22282" w:rsidP="00D22282">
      <w:pPr>
        <w:rPr>
          <w:rFonts w:ascii="Times New Roman" w:hAnsi="Times New Roman" w:cs="Times New Roman"/>
          <w:b/>
          <w:color w:val="000000" w:themeColor="text1"/>
        </w:rPr>
      </w:pPr>
    </w:p>
    <w:p w:rsidR="00D22282" w:rsidRPr="0002608D" w:rsidRDefault="00D22282" w:rsidP="00BE6B80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Литература</w:t>
      </w:r>
    </w:p>
    <w:p w:rsidR="00D22282" w:rsidRPr="0002608D" w:rsidRDefault="00D22282" w:rsidP="00BE6B80">
      <w:pPr>
        <w:spacing w:after="0" w:line="240" w:lineRule="auto"/>
        <w:rPr>
          <w:rFonts w:ascii="Times New Roman" w:hAnsi="Times New Roman" w:cs="Times New Roman"/>
          <w:b/>
          <w:color w:val="000000" w:themeColor="text1"/>
        </w:rPr>
      </w:pPr>
      <w:r w:rsidRPr="0002608D">
        <w:rPr>
          <w:rFonts w:ascii="Times New Roman" w:hAnsi="Times New Roman" w:cs="Times New Roman"/>
          <w:b/>
          <w:color w:val="000000" w:themeColor="text1"/>
        </w:rPr>
        <w:t>Основная литература:</w:t>
      </w:r>
    </w:p>
    <w:p w:rsidR="00D22282" w:rsidRPr="0002608D" w:rsidRDefault="00D22282" w:rsidP="00BE6B8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Детская кардиология: научное издание / Ю.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М.Белозеров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. – </w:t>
      </w:r>
      <w:proofErr w:type="gram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М. :</w:t>
      </w:r>
      <w:proofErr w:type="gram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 xml:space="preserve"> </w:t>
      </w:r>
      <w:proofErr w:type="spellStart"/>
      <w:r w:rsidRPr="0002608D">
        <w:rPr>
          <w:rFonts w:ascii="Times New Roman" w:hAnsi="Times New Roman"/>
          <w:color w:val="000000" w:themeColor="text1"/>
          <w:shd w:val="clear" w:color="auto" w:fill="FFFFFF"/>
        </w:rPr>
        <w:t>МЕДпресс-информ</w:t>
      </w:r>
      <w:proofErr w:type="spellEnd"/>
      <w:r w:rsidRPr="0002608D">
        <w:rPr>
          <w:rFonts w:ascii="Times New Roman" w:hAnsi="Times New Roman"/>
          <w:color w:val="000000" w:themeColor="text1"/>
          <w:shd w:val="clear" w:color="auto" w:fill="FFFFFF"/>
        </w:rPr>
        <w:t>, 2004. – 597 с.</w:t>
      </w:r>
    </w:p>
    <w:p w:rsidR="00D22282" w:rsidRPr="0002608D" w:rsidRDefault="00D22282" w:rsidP="00BE6B80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Guidelines Consensus on Timing of Intervention for Common Congenital Heart Diseases. Indian Pediatrics 2008; 45: 117-126.</w:t>
      </w:r>
    </w:p>
    <w:p w:rsidR="00D22282" w:rsidRPr="0002608D" w:rsidRDefault="00D22282" w:rsidP="00D22282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color w:val="000000"/>
          <w:shd w:val="clear" w:color="auto" w:fill="FFFFFF"/>
          <w:lang w:val="en-US"/>
        </w:rPr>
        <w:t>Introduction to congenital heart disease Duncan G. de Souza MD, FRCPC Clinical Assistant Professor Department of Anesthesiology and Pharmacology University of British Columbia Vancouver, British Columbia 2008.</w:t>
      </w:r>
    </w:p>
    <w:p w:rsidR="00D22282" w:rsidRPr="0002608D" w:rsidRDefault="00D22282" w:rsidP="00D22282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Complete repair of tetralogy of </w:t>
      </w:r>
      <w:proofErr w:type="spellStart"/>
      <w:r w:rsidRPr="0002608D">
        <w:rPr>
          <w:rFonts w:ascii="Times New Roman" w:hAnsi="Times New Roman"/>
          <w:lang w:val="en-US"/>
        </w:rPr>
        <w:t>Fallot</w:t>
      </w:r>
      <w:proofErr w:type="spellEnd"/>
      <w:r w:rsidRPr="0002608D">
        <w:rPr>
          <w:rFonts w:ascii="Times New Roman" w:hAnsi="Times New Roman"/>
          <w:lang w:val="en-US"/>
        </w:rPr>
        <w:t xml:space="preserve"> in infancy, </w:t>
      </w:r>
      <w:proofErr w:type="spellStart"/>
      <w:r w:rsidRPr="0002608D">
        <w:rPr>
          <w:rFonts w:ascii="Times New Roman" w:hAnsi="Times New Roman"/>
          <w:lang w:val="en-US"/>
        </w:rPr>
        <w:t>Jeong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Ryul</w:t>
      </w:r>
      <w:proofErr w:type="spellEnd"/>
      <w:r w:rsidRPr="0002608D">
        <w:rPr>
          <w:rFonts w:ascii="Times New Roman" w:hAnsi="Times New Roman"/>
          <w:lang w:val="en-US"/>
        </w:rPr>
        <w:t xml:space="preserve"> Lee, Jun Sung Kim, Hong Gook Lim, Ho Young Hwang, Yong </w:t>
      </w:r>
      <w:proofErr w:type="spellStart"/>
      <w:r w:rsidRPr="0002608D">
        <w:rPr>
          <w:rFonts w:ascii="Times New Roman" w:hAnsi="Times New Roman"/>
          <w:lang w:val="en-US"/>
        </w:rPr>
        <w:t>Jin</w:t>
      </w:r>
      <w:proofErr w:type="spellEnd"/>
      <w:r w:rsidRPr="0002608D">
        <w:rPr>
          <w:rFonts w:ascii="Times New Roman" w:hAnsi="Times New Roman"/>
          <w:lang w:val="en-US"/>
        </w:rPr>
        <w:t xml:space="preserve"> Kim, </w:t>
      </w:r>
      <w:proofErr w:type="spellStart"/>
      <w:r w:rsidRPr="0002608D">
        <w:rPr>
          <w:rFonts w:ascii="Times New Roman" w:hAnsi="Times New Roman"/>
          <w:lang w:val="en-US"/>
        </w:rPr>
        <w:t>Joon</w:t>
      </w:r>
      <w:proofErr w:type="spellEnd"/>
      <w:r w:rsidRPr="0002608D">
        <w:rPr>
          <w:rFonts w:ascii="Times New Roman" w:hAnsi="Times New Roman"/>
          <w:lang w:val="en-US"/>
        </w:rPr>
        <w:t xml:space="preserve"> </w:t>
      </w:r>
      <w:proofErr w:type="spellStart"/>
      <w:r w:rsidRPr="0002608D">
        <w:rPr>
          <w:rFonts w:ascii="Times New Roman" w:hAnsi="Times New Roman"/>
          <w:lang w:val="en-US"/>
        </w:rPr>
        <w:t>Ryang</w:t>
      </w:r>
      <w:proofErr w:type="spellEnd"/>
      <w:r w:rsidRPr="0002608D">
        <w:rPr>
          <w:rFonts w:ascii="Times New Roman" w:hAnsi="Times New Roman"/>
          <w:lang w:val="en-US"/>
        </w:rPr>
        <w:t xml:space="preserve"> Rho, Curie </w:t>
      </w:r>
      <w:proofErr w:type="spellStart"/>
      <w:r w:rsidRPr="0002608D">
        <w:rPr>
          <w:rFonts w:ascii="Times New Roman" w:hAnsi="Times New Roman"/>
          <w:lang w:val="en-US"/>
        </w:rPr>
        <w:t>Ahn</w:t>
      </w:r>
      <w:proofErr w:type="spellEnd"/>
      <w:r w:rsidRPr="0002608D">
        <w:rPr>
          <w:rFonts w:ascii="Times New Roman" w:hAnsi="Times New Roman"/>
          <w:lang w:val="en-US"/>
        </w:rPr>
        <w:t xml:space="preserve">, Interactive </w:t>
      </w:r>
      <w:proofErr w:type="spellStart"/>
      <w:r w:rsidRPr="0002608D">
        <w:rPr>
          <w:rFonts w:ascii="Times New Roman" w:hAnsi="Times New Roman"/>
          <w:lang w:val="en-US"/>
        </w:rPr>
        <w:t>CardioVascular</w:t>
      </w:r>
      <w:proofErr w:type="spellEnd"/>
      <w:r w:rsidRPr="0002608D">
        <w:rPr>
          <w:rFonts w:ascii="Times New Roman" w:hAnsi="Times New Roman"/>
          <w:lang w:val="en-US"/>
        </w:rPr>
        <w:t xml:space="preserve"> and Thoracic Surgery 3 (2004) 470–474</w:t>
      </w:r>
    </w:p>
    <w:p w:rsidR="00D22282" w:rsidRPr="0002608D" w:rsidRDefault="00D22282" w:rsidP="00D22282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Congenital Heart Defects Decision Making for Cardiac Surgery Volume 3, A. F. </w:t>
      </w:r>
      <w:proofErr w:type="spellStart"/>
      <w:r w:rsidRPr="0002608D">
        <w:rPr>
          <w:rFonts w:ascii="Times New Roman" w:hAnsi="Times New Roman"/>
          <w:lang w:val="en-US"/>
        </w:rPr>
        <w:t>Corno</w:t>
      </w:r>
      <w:proofErr w:type="spellEnd"/>
      <w:r w:rsidRPr="0002608D">
        <w:rPr>
          <w:rFonts w:ascii="Times New Roman" w:hAnsi="Times New Roman"/>
          <w:lang w:val="en-US"/>
        </w:rPr>
        <w:t xml:space="preserve"> P. </w:t>
      </w:r>
      <w:proofErr w:type="spellStart"/>
      <w:r w:rsidRPr="0002608D">
        <w:rPr>
          <w:rFonts w:ascii="Times New Roman" w:hAnsi="Times New Roman"/>
          <w:lang w:val="en-US"/>
        </w:rPr>
        <w:t>Festa</w:t>
      </w:r>
      <w:proofErr w:type="spellEnd"/>
      <w:r w:rsidRPr="0002608D">
        <w:rPr>
          <w:rFonts w:ascii="Times New Roman" w:hAnsi="Times New Roman"/>
          <w:lang w:val="en-US"/>
        </w:rPr>
        <w:t xml:space="preserve">, Springer 2009,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.56-70</w:t>
      </w:r>
    </w:p>
    <w:p w:rsidR="00D22282" w:rsidRPr="0002608D" w:rsidRDefault="00D22282" w:rsidP="00D22282">
      <w:pPr>
        <w:pStyle w:val="a3"/>
        <w:numPr>
          <w:ilvl w:val="0"/>
          <w:numId w:val="3"/>
        </w:numPr>
        <w:rPr>
          <w:rFonts w:ascii="Times New Roman" w:hAnsi="Times New Roman"/>
          <w:color w:val="000000" w:themeColor="text1"/>
          <w:lang w:val="en-US"/>
        </w:rPr>
      </w:pPr>
      <w:r w:rsidRPr="0002608D">
        <w:rPr>
          <w:rFonts w:ascii="Times New Roman" w:hAnsi="Times New Roman"/>
          <w:lang w:val="en-US"/>
        </w:rPr>
        <w:t xml:space="preserve">Critical Care of Children with Heart Disease, Ricardo Munoz, Victor O. Morell, Eduardo M. da Cruz, Carol G. </w:t>
      </w:r>
      <w:proofErr w:type="spellStart"/>
      <w:r w:rsidRPr="0002608D">
        <w:rPr>
          <w:rFonts w:ascii="Times New Roman" w:hAnsi="Times New Roman"/>
          <w:lang w:val="en-US"/>
        </w:rPr>
        <w:t>Vetterly</w:t>
      </w:r>
      <w:proofErr w:type="spellEnd"/>
      <w:r w:rsidRPr="0002608D">
        <w:rPr>
          <w:rFonts w:ascii="Times New Roman" w:hAnsi="Times New Roman"/>
          <w:lang w:val="en-US"/>
        </w:rPr>
        <w:t xml:space="preserve">, Springer 2010, </w:t>
      </w:r>
      <w:r w:rsidRPr="0002608D">
        <w:rPr>
          <w:rFonts w:ascii="Times New Roman" w:hAnsi="Times New Roman"/>
        </w:rPr>
        <w:t>р</w:t>
      </w:r>
      <w:r w:rsidRPr="0002608D">
        <w:rPr>
          <w:rFonts w:ascii="Times New Roman" w:hAnsi="Times New Roman"/>
          <w:lang w:val="en-US"/>
        </w:rPr>
        <w:t>.199-212</w:t>
      </w:r>
    </w:p>
    <w:p w:rsidR="00D22282" w:rsidRPr="006373B3" w:rsidRDefault="00D22282" w:rsidP="006373B3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  <w:lang w:val="en-US"/>
        </w:rPr>
      </w:pPr>
      <w:r w:rsidRPr="006373B3">
        <w:rPr>
          <w:rFonts w:ascii="Times New Roman" w:hAnsi="Times New Roman"/>
          <w:lang w:val="en-US"/>
        </w:rPr>
        <w:t xml:space="preserve">Congenital Heart Surgery Nomenclature and Database Project: Tetralogy of </w:t>
      </w:r>
      <w:proofErr w:type="spellStart"/>
      <w:r w:rsidRPr="006373B3">
        <w:rPr>
          <w:rFonts w:ascii="Times New Roman" w:hAnsi="Times New Roman"/>
          <w:lang w:val="en-US"/>
        </w:rPr>
        <w:t>Fallot</w:t>
      </w:r>
      <w:proofErr w:type="spellEnd"/>
      <w:r w:rsidRPr="006373B3">
        <w:rPr>
          <w:rFonts w:ascii="Times New Roman" w:hAnsi="Times New Roman"/>
          <w:lang w:val="en-US"/>
        </w:rPr>
        <w:t xml:space="preserve">, Marshall L. Jacobs, Ann </w:t>
      </w:r>
      <w:proofErr w:type="spellStart"/>
      <w:r w:rsidRPr="006373B3">
        <w:rPr>
          <w:rFonts w:ascii="Times New Roman" w:hAnsi="Times New Roman"/>
          <w:lang w:val="en-US"/>
        </w:rPr>
        <w:t>Thorac</w:t>
      </w:r>
      <w:proofErr w:type="spellEnd"/>
      <w:r w:rsidRPr="006373B3">
        <w:rPr>
          <w:rFonts w:ascii="Times New Roman" w:hAnsi="Times New Roman"/>
          <w:lang w:val="en-US"/>
        </w:rPr>
        <w:t xml:space="preserve"> </w:t>
      </w:r>
      <w:proofErr w:type="spellStart"/>
      <w:r w:rsidRPr="006373B3">
        <w:rPr>
          <w:rFonts w:ascii="Times New Roman" w:hAnsi="Times New Roman"/>
          <w:lang w:val="en-US"/>
        </w:rPr>
        <w:t>Surg</w:t>
      </w:r>
      <w:proofErr w:type="spellEnd"/>
      <w:r w:rsidRPr="006373B3">
        <w:rPr>
          <w:rFonts w:ascii="Times New Roman" w:hAnsi="Times New Roman"/>
          <w:lang w:val="en-US"/>
        </w:rPr>
        <w:t xml:space="preserve"> 2000;69:77-82</w:t>
      </w:r>
    </w:p>
    <w:p w:rsidR="008879C5" w:rsidRPr="006373B3" w:rsidRDefault="008879C5" w:rsidP="006373B3">
      <w:pPr>
        <w:pStyle w:val="a8"/>
        <w:numPr>
          <w:ilvl w:val="0"/>
          <w:numId w:val="3"/>
        </w:numPr>
        <w:spacing w:after="0" w:afterAutospacing="0"/>
        <w:ind w:left="714" w:hanging="357"/>
        <w:rPr>
          <w:color w:val="000000"/>
          <w:sz w:val="22"/>
          <w:szCs w:val="22"/>
        </w:rPr>
      </w:pPr>
      <w:r w:rsidRPr="006373B3">
        <w:rPr>
          <w:color w:val="000000"/>
          <w:sz w:val="22"/>
          <w:szCs w:val="22"/>
          <w:lang w:val="en-US"/>
        </w:rPr>
        <w:t xml:space="preserve"> Freed C.R., Schiller N.B. Echocardiographic evaluation of aortic root enlargement in mitral valve prolapse in patients with </w:t>
      </w:r>
      <w:proofErr w:type="spellStart"/>
      <w:r w:rsidRPr="006373B3">
        <w:rPr>
          <w:color w:val="000000"/>
          <w:sz w:val="22"/>
          <w:szCs w:val="22"/>
          <w:lang w:val="en-US"/>
        </w:rPr>
        <w:t>Marfan's</w:t>
      </w:r>
      <w:proofErr w:type="spellEnd"/>
      <w:r w:rsidRPr="006373B3">
        <w:rPr>
          <w:color w:val="000000"/>
          <w:sz w:val="22"/>
          <w:szCs w:val="22"/>
          <w:lang w:val="en-US"/>
        </w:rPr>
        <w:t xml:space="preserve"> syndrome. </w:t>
      </w:r>
      <w:proofErr w:type="spellStart"/>
      <w:r w:rsidRPr="006373B3">
        <w:rPr>
          <w:color w:val="000000"/>
          <w:sz w:val="22"/>
          <w:szCs w:val="22"/>
        </w:rPr>
        <w:t>West</w:t>
      </w:r>
      <w:proofErr w:type="spellEnd"/>
      <w:r w:rsidRPr="006373B3">
        <w:rPr>
          <w:color w:val="000000"/>
          <w:sz w:val="22"/>
          <w:szCs w:val="22"/>
        </w:rPr>
        <w:t xml:space="preserve"> J. </w:t>
      </w:r>
      <w:proofErr w:type="spellStart"/>
      <w:r w:rsidRPr="006373B3">
        <w:rPr>
          <w:color w:val="000000"/>
          <w:sz w:val="22"/>
          <w:szCs w:val="22"/>
        </w:rPr>
        <w:t>Med</w:t>
      </w:r>
      <w:proofErr w:type="spellEnd"/>
      <w:r w:rsidRPr="006373B3">
        <w:rPr>
          <w:color w:val="000000"/>
          <w:sz w:val="22"/>
          <w:szCs w:val="22"/>
        </w:rPr>
        <w:t>. 126:87, 1977</w:t>
      </w:r>
    </w:p>
    <w:p w:rsidR="008879C5" w:rsidRPr="00654BD0" w:rsidRDefault="008879C5" w:rsidP="006373B3">
      <w:pPr>
        <w:pStyle w:val="a8"/>
        <w:numPr>
          <w:ilvl w:val="0"/>
          <w:numId w:val="3"/>
        </w:numPr>
        <w:spacing w:after="0" w:afterAutospacing="0"/>
        <w:ind w:left="714" w:hanging="357"/>
        <w:rPr>
          <w:color w:val="000000"/>
          <w:sz w:val="22"/>
          <w:szCs w:val="22"/>
        </w:rPr>
      </w:pPr>
      <w:r w:rsidRPr="006373B3">
        <w:rPr>
          <w:color w:val="000000"/>
          <w:sz w:val="22"/>
          <w:szCs w:val="22"/>
          <w:lang w:val="en-US"/>
        </w:rPr>
        <w:t xml:space="preserve">95. </w:t>
      </w:r>
      <w:proofErr w:type="spellStart"/>
      <w:r w:rsidRPr="006373B3">
        <w:rPr>
          <w:color w:val="000000"/>
          <w:sz w:val="22"/>
          <w:szCs w:val="22"/>
          <w:lang w:val="en-US"/>
        </w:rPr>
        <w:t>Hatle</w:t>
      </w:r>
      <w:proofErr w:type="spellEnd"/>
      <w:r w:rsidRPr="006373B3">
        <w:rPr>
          <w:color w:val="000000"/>
          <w:sz w:val="22"/>
          <w:szCs w:val="22"/>
          <w:lang w:val="en-US"/>
        </w:rPr>
        <w:t xml:space="preserve"> L.K. Doppler echocardiographic evaluation of mitral stenosis. </w:t>
      </w:r>
      <w:proofErr w:type="spellStart"/>
      <w:r w:rsidRPr="006373B3">
        <w:rPr>
          <w:color w:val="000000"/>
          <w:sz w:val="22"/>
          <w:szCs w:val="22"/>
        </w:rPr>
        <w:t>Cardiol</w:t>
      </w:r>
      <w:proofErr w:type="spellEnd"/>
      <w:r w:rsidRPr="006373B3">
        <w:rPr>
          <w:color w:val="000000"/>
          <w:sz w:val="22"/>
          <w:szCs w:val="22"/>
        </w:rPr>
        <w:t xml:space="preserve">. </w:t>
      </w:r>
      <w:proofErr w:type="spellStart"/>
      <w:r w:rsidRPr="006373B3">
        <w:rPr>
          <w:color w:val="000000"/>
          <w:sz w:val="22"/>
          <w:szCs w:val="22"/>
        </w:rPr>
        <w:t>Clin</w:t>
      </w:r>
      <w:proofErr w:type="spellEnd"/>
      <w:r w:rsidRPr="006373B3">
        <w:rPr>
          <w:color w:val="000000"/>
          <w:sz w:val="22"/>
          <w:szCs w:val="22"/>
        </w:rPr>
        <w:t>. 8:233, 1990</w:t>
      </w:r>
      <w:r w:rsidR="00654BD0" w:rsidRPr="00654BD0">
        <w:rPr>
          <w:color w:val="000000"/>
          <w:sz w:val="22"/>
          <w:szCs w:val="22"/>
        </w:rPr>
        <w:t>\</w:t>
      </w:r>
    </w:p>
    <w:p w:rsidR="00654BD0" w:rsidRPr="00654BD0" w:rsidRDefault="00654BD0" w:rsidP="006373B3">
      <w:pPr>
        <w:pStyle w:val="a8"/>
        <w:numPr>
          <w:ilvl w:val="0"/>
          <w:numId w:val="3"/>
        </w:numPr>
        <w:spacing w:after="0" w:afterAutospacing="0"/>
        <w:ind w:left="714" w:hanging="357"/>
        <w:rPr>
          <w:color w:val="000000"/>
          <w:sz w:val="22"/>
          <w:szCs w:val="22"/>
        </w:rPr>
      </w:pPr>
      <w:r w:rsidRPr="00654BD0">
        <w:rPr>
          <w:color w:val="000000"/>
          <w:sz w:val="22"/>
          <w:szCs w:val="22"/>
        </w:rPr>
        <w:t xml:space="preserve">Электрокардиография у детей: </w:t>
      </w:r>
      <w:r w:rsidRPr="00654BD0">
        <w:rPr>
          <w:sz w:val="22"/>
          <w:szCs w:val="22"/>
        </w:rPr>
        <w:t xml:space="preserve">руководство для врачей / </w:t>
      </w:r>
      <w:r>
        <w:rPr>
          <w:color w:val="000000"/>
          <w:sz w:val="22"/>
          <w:szCs w:val="22"/>
        </w:rPr>
        <w:t xml:space="preserve">М.К. </w:t>
      </w:r>
      <w:proofErr w:type="spellStart"/>
      <w:r>
        <w:rPr>
          <w:color w:val="000000"/>
          <w:sz w:val="22"/>
          <w:szCs w:val="22"/>
        </w:rPr>
        <w:t>Осколкова</w:t>
      </w:r>
      <w:proofErr w:type="spellEnd"/>
      <w:r>
        <w:rPr>
          <w:color w:val="000000"/>
          <w:sz w:val="22"/>
          <w:szCs w:val="22"/>
        </w:rPr>
        <w:t xml:space="preserve">, О.О. Куприянова. – Москва, 2015. </w:t>
      </w:r>
    </w:p>
    <w:p w:rsidR="008879C5" w:rsidRPr="00514272" w:rsidRDefault="008879C5" w:rsidP="00766F6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 w:rsidRPr="006373B3">
        <w:rPr>
          <w:rFonts w:ascii="Times New Roman" w:eastAsia="Times New Roman" w:hAnsi="Times New Roman"/>
          <w:color w:val="000000"/>
        </w:rPr>
        <w:t>Эхокардиография. Практическое</w:t>
      </w:r>
      <w:r w:rsidR="007C4057">
        <w:rPr>
          <w:rFonts w:ascii="Times New Roman" w:eastAsia="Times New Roman" w:hAnsi="Times New Roman"/>
          <w:color w:val="000000"/>
        </w:rPr>
        <w:t xml:space="preserve"> руководство / </w:t>
      </w:r>
      <w:proofErr w:type="spellStart"/>
      <w:r w:rsidR="007C4057">
        <w:rPr>
          <w:rFonts w:ascii="Times New Roman" w:eastAsia="Times New Roman" w:hAnsi="Times New Roman"/>
          <w:color w:val="000000"/>
        </w:rPr>
        <w:t>Элисдэйр</w:t>
      </w:r>
      <w:proofErr w:type="spellEnd"/>
      <w:r w:rsidR="007C4057">
        <w:rPr>
          <w:rFonts w:ascii="Times New Roman" w:eastAsia="Times New Roman" w:hAnsi="Times New Roman"/>
          <w:color w:val="000000"/>
        </w:rPr>
        <w:t xml:space="preserve"> Райдинг</w:t>
      </w:r>
      <w:r w:rsidRPr="006373B3">
        <w:rPr>
          <w:rFonts w:ascii="Times New Roman" w:eastAsia="Times New Roman" w:hAnsi="Times New Roman"/>
          <w:color w:val="000000"/>
        </w:rPr>
        <w:t>; пер. с англ. –</w:t>
      </w:r>
      <w:r w:rsidR="00514272">
        <w:rPr>
          <w:rFonts w:ascii="Times New Roman" w:eastAsia="Times New Roman" w:hAnsi="Times New Roman"/>
          <w:color w:val="000000"/>
        </w:rPr>
        <w:t xml:space="preserve"> </w:t>
      </w:r>
      <w:r w:rsidRPr="00514272">
        <w:rPr>
          <w:rFonts w:ascii="Times New Roman" w:eastAsia="Times New Roman" w:hAnsi="Times New Roman"/>
          <w:color w:val="000000"/>
        </w:rPr>
        <w:t xml:space="preserve">3-е изд. – </w:t>
      </w:r>
      <w:proofErr w:type="gramStart"/>
      <w:r w:rsidRPr="00514272">
        <w:rPr>
          <w:rFonts w:ascii="Times New Roman" w:eastAsia="Times New Roman" w:hAnsi="Times New Roman"/>
          <w:color w:val="000000"/>
        </w:rPr>
        <w:t>М. :</w:t>
      </w:r>
      <w:proofErr w:type="gramEnd"/>
      <w:r w:rsidRPr="00514272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14272">
        <w:rPr>
          <w:rFonts w:ascii="Times New Roman" w:eastAsia="Times New Roman" w:hAnsi="Times New Roman"/>
          <w:color w:val="000000"/>
        </w:rPr>
        <w:t>МЕДпресс-информ</w:t>
      </w:r>
      <w:proofErr w:type="spellEnd"/>
      <w:r w:rsidRPr="00514272">
        <w:rPr>
          <w:rFonts w:ascii="Times New Roman" w:eastAsia="Times New Roman" w:hAnsi="Times New Roman"/>
          <w:color w:val="000000"/>
        </w:rPr>
        <w:t xml:space="preserve">, 2013 – 280 с. </w:t>
      </w:r>
    </w:p>
    <w:p w:rsidR="00D32CAA" w:rsidRPr="00514272" w:rsidRDefault="00D32CAA" w:rsidP="00766F6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/>
          <w:color w:val="000000"/>
        </w:rPr>
      </w:pPr>
      <w:r w:rsidRPr="00514272">
        <w:rPr>
          <w:rFonts w:ascii="Times New Roman" w:hAnsi="Times New Roman"/>
          <w:color w:val="000000"/>
          <w:shd w:val="clear" w:color="auto" w:fill="FFFFFF"/>
        </w:rPr>
        <w:t>Эхокардиография плода / В.В. Рязанов и др. - М.: ЭЛБИ-СПб, 2012. - 112 c.</w:t>
      </w:r>
    </w:p>
    <w:p w:rsidR="00514272" w:rsidRPr="003D7795" w:rsidRDefault="00514272" w:rsidP="00766F6C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/>
        </w:rPr>
      </w:pPr>
      <w:r w:rsidRPr="00514272">
        <w:rPr>
          <w:rFonts w:ascii="Times New Roman" w:hAnsi="Times New Roman"/>
        </w:rPr>
        <w:t xml:space="preserve">Эхокардиография у детей и </w:t>
      </w:r>
      <w:proofErr w:type="gramStart"/>
      <w:r w:rsidRPr="00514272">
        <w:rPr>
          <w:rFonts w:ascii="Times New Roman" w:hAnsi="Times New Roman"/>
        </w:rPr>
        <w:t>взрослых :</w:t>
      </w:r>
      <w:proofErr w:type="gramEnd"/>
      <w:r w:rsidRPr="00514272">
        <w:rPr>
          <w:rFonts w:ascii="Times New Roman" w:hAnsi="Times New Roman"/>
        </w:rPr>
        <w:t xml:space="preserve"> руководство для врачей / А. С. </w:t>
      </w:r>
      <w:r w:rsidR="007A630B">
        <w:rPr>
          <w:rFonts w:ascii="Times New Roman" w:hAnsi="Times New Roman"/>
        </w:rPr>
        <w:t xml:space="preserve">Воробьев, В. Ю. </w:t>
      </w:r>
      <w:r w:rsidR="007A630B" w:rsidRPr="00766F6C">
        <w:rPr>
          <w:rFonts w:ascii="Times New Roman" w:hAnsi="Times New Roman"/>
        </w:rPr>
        <w:t>Зимина. — Санкт-</w:t>
      </w:r>
      <w:proofErr w:type="gramStart"/>
      <w:r w:rsidRPr="00766F6C">
        <w:rPr>
          <w:rFonts w:ascii="Times New Roman" w:hAnsi="Times New Roman"/>
        </w:rPr>
        <w:t>Петербург :</w:t>
      </w:r>
      <w:proofErr w:type="gramEnd"/>
      <w:r w:rsidRPr="00766F6C">
        <w:rPr>
          <w:rFonts w:ascii="Times New Roman" w:hAnsi="Times New Roman"/>
        </w:rPr>
        <w:t xml:space="preserve"> </w:t>
      </w:r>
      <w:proofErr w:type="spellStart"/>
      <w:r w:rsidRPr="00766F6C">
        <w:rPr>
          <w:rFonts w:ascii="Times New Roman" w:hAnsi="Times New Roman"/>
        </w:rPr>
        <w:t>СпецЛит</w:t>
      </w:r>
      <w:proofErr w:type="spellEnd"/>
      <w:r w:rsidRPr="00766F6C">
        <w:rPr>
          <w:rFonts w:ascii="Times New Roman" w:hAnsi="Times New Roman"/>
        </w:rPr>
        <w:t xml:space="preserve">, 2015. — 590 с. </w:t>
      </w:r>
    </w:p>
    <w:p w:rsidR="00766F6C" w:rsidRPr="00887B41" w:rsidRDefault="003D7795" w:rsidP="003D7795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/>
        </w:rPr>
      </w:pPr>
      <w:proofErr w:type="spellStart"/>
      <w:r w:rsidRPr="00887B41">
        <w:rPr>
          <w:rFonts w:ascii="Times New Roman" w:eastAsia="Times New Roman" w:hAnsi="Times New Roman"/>
          <w:bCs/>
        </w:rPr>
        <w:t>Холтеровское</w:t>
      </w:r>
      <w:proofErr w:type="spellEnd"/>
      <w:r w:rsidRPr="00887B41">
        <w:rPr>
          <w:rFonts w:ascii="Times New Roman" w:eastAsia="Times New Roman" w:hAnsi="Times New Roman"/>
          <w:bCs/>
        </w:rPr>
        <w:t xml:space="preserve"> </w:t>
      </w:r>
      <w:proofErr w:type="spellStart"/>
      <w:r w:rsidRPr="00887B41">
        <w:rPr>
          <w:rFonts w:ascii="Times New Roman" w:eastAsia="Times New Roman" w:hAnsi="Times New Roman"/>
          <w:bCs/>
        </w:rPr>
        <w:t>мониторирование</w:t>
      </w:r>
      <w:proofErr w:type="spellEnd"/>
      <w:r w:rsidR="00654BD0">
        <w:rPr>
          <w:rFonts w:ascii="Times New Roman" w:eastAsia="Times New Roman" w:hAnsi="Times New Roman"/>
          <w:bCs/>
        </w:rPr>
        <w:t xml:space="preserve"> ЭКГ</w:t>
      </w:r>
      <w:r w:rsidRPr="00887B41">
        <w:rPr>
          <w:rFonts w:ascii="Times New Roman" w:eastAsia="Times New Roman" w:hAnsi="Times New Roman"/>
          <w:bCs/>
        </w:rPr>
        <w:t xml:space="preserve"> (Руководство для врачей по испол</w:t>
      </w:r>
      <w:r w:rsidR="002438EA" w:rsidRPr="00887B41">
        <w:rPr>
          <w:rFonts w:ascii="Times New Roman" w:eastAsia="Times New Roman" w:hAnsi="Times New Roman"/>
          <w:bCs/>
        </w:rPr>
        <w:t>ьзованию метода у детей и лиц ма</w:t>
      </w:r>
      <w:r w:rsidRPr="00887B41">
        <w:rPr>
          <w:rFonts w:ascii="Times New Roman" w:eastAsia="Times New Roman" w:hAnsi="Times New Roman"/>
          <w:bCs/>
        </w:rPr>
        <w:t>лого возраста) - Макаров Л. М. – 2000 год</w:t>
      </w:r>
      <w:r w:rsidR="00887B41" w:rsidRPr="00887B41">
        <w:rPr>
          <w:rFonts w:ascii="Times New Roman" w:eastAsia="Times New Roman" w:hAnsi="Times New Roman"/>
          <w:bCs/>
        </w:rPr>
        <w:t>.</w:t>
      </w:r>
    </w:p>
    <w:p w:rsidR="00887B41" w:rsidRPr="00887B41" w:rsidRDefault="00887B41" w:rsidP="00887B41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/>
        </w:rPr>
      </w:pPr>
      <w:proofErr w:type="spellStart"/>
      <w:r w:rsidRPr="00887B41">
        <w:rPr>
          <w:rFonts w:ascii="Times New Roman" w:hAnsi="Times New Roman"/>
        </w:rPr>
        <w:t>Холтеровское</w:t>
      </w:r>
      <w:proofErr w:type="spellEnd"/>
      <w:r w:rsidRPr="00887B41">
        <w:rPr>
          <w:rFonts w:ascii="Times New Roman" w:hAnsi="Times New Roman"/>
        </w:rPr>
        <w:t xml:space="preserve"> </w:t>
      </w:r>
      <w:proofErr w:type="spellStart"/>
      <w:r w:rsidRPr="00887B41">
        <w:rPr>
          <w:rFonts w:ascii="Times New Roman" w:hAnsi="Times New Roman"/>
        </w:rPr>
        <w:t>мониторирование</w:t>
      </w:r>
      <w:proofErr w:type="spellEnd"/>
      <w:r w:rsidRPr="00887B41">
        <w:rPr>
          <w:rFonts w:ascii="Times New Roman" w:hAnsi="Times New Roman"/>
        </w:rPr>
        <w:t xml:space="preserve"> ЭКГ - </w:t>
      </w:r>
      <w:proofErr w:type="spellStart"/>
      <w:r w:rsidRPr="00887B41">
        <w:rPr>
          <w:rFonts w:ascii="Times New Roman" w:hAnsi="Times New Roman"/>
        </w:rPr>
        <w:t>Аксельрод</w:t>
      </w:r>
      <w:proofErr w:type="spellEnd"/>
      <w:r w:rsidRPr="00887B41">
        <w:rPr>
          <w:rFonts w:ascii="Times New Roman" w:hAnsi="Times New Roman"/>
        </w:rPr>
        <w:t xml:space="preserve"> A.C., </w:t>
      </w:r>
      <w:proofErr w:type="spellStart"/>
      <w:r w:rsidRPr="00887B41">
        <w:rPr>
          <w:rFonts w:ascii="Times New Roman" w:hAnsi="Times New Roman"/>
        </w:rPr>
        <w:t>Чомахидзе</w:t>
      </w:r>
      <w:proofErr w:type="spellEnd"/>
      <w:r w:rsidRPr="00887B41">
        <w:rPr>
          <w:rFonts w:ascii="Times New Roman" w:hAnsi="Times New Roman"/>
        </w:rPr>
        <w:t xml:space="preserve"> П.Ш., Сыркин A.Л.</w:t>
      </w:r>
      <w:r>
        <w:rPr>
          <w:rFonts w:ascii="Times New Roman" w:hAnsi="Times New Roman"/>
        </w:rPr>
        <w:t xml:space="preserve"> – 2007 год.</w:t>
      </w:r>
    </w:p>
    <w:p w:rsidR="001C709F" w:rsidRDefault="001C709F"/>
    <w:sectPr w:rsidR="001C709F" w:rsidSect="00605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74C80"/>
    <w:multiLevelType w:val="hybridMultilevel"/>
    <w:tmpl w:val="AEEAE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332329"/>
    <w:multiLevelType w:val="hybridMultilevel"/>
    <w:tmpl w:val="21340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DD68F5"/>
    <w:multiLevelType w:val="hybridMultilevel"/>
    <w:tmpl w:val="D63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F9A"/>
    <w:rsid w:val="00000201"/>
    <w:rsid w:val="0001151D"/>
    <w:rsid w:val="0004521E"/>
    <w:rsid w:val="000B7E77"/>
    <w:rsid w:val="001047AE"/>
    <w:rsid w:val="0013634D"/>
    <w:rsid w:val="001C709F"/>
    <w:rsid w:val="001E0823"/>
    <w:rsid w:val="00243053"/>
    <w:rsid w:val="002438EA"/>
    <w:rsid w:val="0028210B"/>
    <w:rsid w:val="002C7255"/>
    <w:rsid w:val="003623CB"/>
    <w:rsid w:val="0038426B"/>
    <w:rsid w:val="003D7795"/>
    <w:rsid w:val="00400C6E"/>
    <w:rsid w:val="005044BE"/>
    <w:rsid w:val="00514272"/>
    <w:rsid w:val="00547EEF"/>
    <w:rsid w:val="00592B0D"/>
    <w:rsid w:val="005950FC"/>
    <w:rsid w:val="005B332C"/>
    <w:rsid w:val="006373B3"/>
    <w:rsid w:val="00653B12"/>
    <w:rsid w:val="00654BD0"/>
    <w:rsid w:val="006D0838"/>
    <w:rsid w:val="006E13DD"/>
    <w:rsid w:val="007529D3"/>
    <w:rsid w:val="007573AD"/>
    <w:rsid w:val="00766F6C"/>
    <w:rsid w:val="007934B9"/>
    <w:rsid w:val="007A630B"/>
    <w:rsid w:val="007B79CD"/>
    <w:rsid w:val="007C4057"/>
    <w:rsid w:val="008879C5"/>
    <w:rsid w:val="00887B41"/>
    <w:rsid w:val="00A57205"/>
    <w:rsid w:val="00AD6F9A"/>
    <w:rsid w:val="00AF5748"/>
    <w:rsid w:val="00B061F1"/>
    <w:rsid w:val="00B74C21"/>
    <w:rsid w:val="00BC6CDC"/>
    <w:rsid w:val="00BE6B80"/>
    <w:rsid w:val="00D22282"/>
    <w:rsid w:val="00D32CAA"/>
    <w:rsid w:val="00D63C05"/>
    <w:rsid w:val="00DB5480"/>
    <w:rsid w:val="00E0026B"/>
    <w:rsid w:val="00F1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02E2D"/>
  <w15:chartTrackingRefBased/>
  <w15:docId w15:val="{08131AB9-B7E0-4E8B-9F89-88E5A2BD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282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766F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28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unhideWhenUsed/>
    <w:rsid w:val="00D22282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D22282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D222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D22282"/>
    <w:pPr>
      <w:spacing w:after="0" w:line="240" w:lineRule="auto"/>
    </w:pPr>
    <w:rPr>
      <w:rFonts w:eastAsiaTheme="minorEastAsia"/>
      <w:lang w:eastAsia="ru-RU"/>
    </w:rPr>
  </w:style>
  <w:style w:type="paragraph" w:styleId="a8">
    <w:name w:val="Normal (Web)"/>
    <w:basedOn w:val="a"/>
    <w:uiPriority w:val="99"/>
    <w:semiHidden/>
    <w:unhideWhenUsed/>
    <w:rsid w:val="0088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66F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1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mrt.14@mail.ru</dc:creator>
  <cp:keywords/>
  <dc:description/>
  <cp:lastModifiedBy>mrt.14@mail.ru</cp:lastModifiedBy>
  <cp:revision>63</cp:revision>
  <dcterms:created xsi:type="dcterms:W3CDTF">2019-12-09T04:18:00Z</dcterms:created>
  <dcterms:modified xsi:type="dcterms:W3CDTF">2019-12-09T06:43:00Z</dcterms:modified>
</cp:coreProperties>
</file>